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「病児保育室</w:t>
      </w:r>
      <w:r w:rsidRPr="00532C3B">
        <w:rPr>
          <w:rFonts w:asciiTheme="minorEastAsia" w:eastAsiaTheme="minorEastAsia" w:hAnsiTheme="minorEastAsia"/>
          <w:sz w:val="21"/>
          <w:szCs w:val="21"/>
        </w:rPr>
        <w:t xml:space="preserve"> </w:t>
      </w:r>
      <w:r w:rsidRPr="00532C3B">
        <w:rPr>
          <w:rFonts w:asciiTheme="minorEastAsia" w:eastAsiaTheme="minorEastAsia" w:hAnsiTheme="minorEastAsia" w:hint="eastAsia"/>
          <w:sz w:val="21"/>
          <w:szCs w:val="21"/>
        </w:rPr>
        <w:t>ピッピ　利用規約」</w:t>
      </w:r>
    </w:p>
    <w:p w:rsidR="00636F8F" w:rsidRPr="00532C3B" w:rsidRDefault="00636F8F" w:rsidP="00636F8F">
      <w:pPr>
        <w:pStyle w:val="Default"/>
        <w:rPr>
          <w:rFonts w:asciiTheme="minorEastAsia" w:eastAsiaTheme="minorEastAsia" w:hAnsiTheme="minorEastAsia"/>
          <w:sz w:val="21"/>
          <w:szCs w:val="21"/>
        </w:rPr>
      </w:pPr>
    </w:p>
    <w:p w:rsidR="00636F8F" w:rsidRPr="00532C3B" w:rsidRDefault="00636F8F" w:rsidP="00636F8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第１</w:t>
      </w:r>
      <w:r w:rsidRPr="00532C3B">
        <w:rPr>
          <w:rFonts w:asciiTheme="minorEastAsia" w:eastAsiaTheme="minorEastAsia" w:hAnsiTheme="minorEastAsia" w:hint="eastAsia"/>
          <w:sz w:val="21"/>
          <w:szCs w:val="21"/>
        </w:rPr>
        <w:t>条（目的）</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病時期または病気回復期であり集団保育の困難な児童を一時的に預かる業務を行うことにより、地域社会の医療促進および育児支援を目的とする。</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２</w:t>
      </w:r>
      <w:r w:rsidRPr="00532C3B">
        <w:rPr>
          <w:rFonts w:asciiTheme="minorEastAsia" w:eastAsiaTheme="minorEastAsia" w:hAnsiTheme="minorEastAsia" w:hint="eastAsia"/>
          <w:sz w:val="21"/>
          <w:szCs w:val="21"/>
        </w:rPr>
        <w:t>条（看護保育の方針）</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医師、看護師、保育士がチームとなり、病気の児童の看護、保育に当たり、身体、精神両面のケアを施し、リラックスできて楽しく安全に過ごせるよう配慮する。</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３</w:t>
      </w:r>
      <w:r w:rsidRPr="00532C3B">
        <w:rPr>
          <w:rFonts w:asciiTheme="minorEastAsia" w:eastAsiaTheme="minorEastAsia" w:hAnsiTheme="minorEastAsia" w:hint="eastAsia"/>
          <w:sz w:val="21"/>
          <w:szCs w:val="21"/>
        </w:rPr>
        <w:t>条（病児保育の対象）</w:t>
      </w:r>
      <w:r w:rsidRPr="00532C3B">
        <w:rPr>
          <w:rFonts w:asciiTheme="minorEastAsia" w:eastAsiaTheme="minorEastAsia" w:hAnsiTheme="minorEastAsia"/>
          <w:sz w:val="21"/>
          <w:szCs w:val="21"/>
        </w:rPr>
        <w:t xml:space="preserve"> </w:t>
      </w:r>
    </w:p>
    <w:p w:rsidR="00636F8F" w:rsidRPr="00532C3B" w:rsidRDefault="00636F8F" w:rsidP="00636F8F">
      <w:pPr>
        <w:pStyle w:val="Default"/>
        <w:ind w:left="315" w:hangingChars="150" w:hanging="315"/>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1)</w:t>
      </w:r>
      <w:r w:rsidRPr="00532C3B">
        <w:rPr>
          <w:rFonts w:asciiTheme="minorEastAsia" w:eastAsiaTheme="minorEastAsia" w:hAnsiTheme="minorEastAsia"/>
          <w:sz w:val="21"/>
          <w:szCs w:val="21"/>
        </w:rPr>
        <w:t>病児保育が利用できる人は，以下のいずれにも該当する場合で</w:t>
      </w:r>
      <w:r w:rsidRPr="00532C3B">
        <w:rPr>
          <w:rFonts w:asciiTheme="minorEastAsia" w:eastAsiaTheme="minorEastAsia" w:hAnsiTheme="minorEastAsia" w:hint="eastAsia"/>
          <w:sz w:val="21"/>
          <w:szCs w:val="21"/>
        </w:rPr>
        <w:t>ある</w:t>
      </w:r>
      <w:r w:rsidRPr="00532C3B">
        <w:rPr>
          <w:rFonts w:asciiTheme="minorEastAsia" w:eastAsiaTheme="minorEastAsia" w:hAnsiTheme="minorEastAsia"/>
          <w:sz w:val="21"/>
          <w:szCs w:val="21"/>
        </w:rPr>
        <w:t>．</w:t>
      </w:r>
      <w:r w:rsidRPr="00532C3B">
        <w:rPr>
          <w:rFonts w:asciiTheme="minorEastAsia" w:eastAsiaTheme="minorEastAsia" w:hAnsiTheme="minorEastAsia"/>
          <w:sz w:val="21"/>
          <w:szCs w:val="21"/>
        </w:rPr>
        <w:br/>
      </w:r>
      <w:r w:rsidRPr="00532C3B">
        <w:rPr>
          <w:rFonts w:asciiTheme="minorEastAsia" w:eastAsiaTheme="minorEastAsia" w:hAnsiTheme="minorEastAsia" w:hint="eastAsia"/>
          <w:sz w:val="21"/>
          <w:szCs w:val="21"/>
        </w:rPr>
        <w:t>①東松山</w:t>
      </w:r>
      <w:r w:rsidRPr="00532C3B">
        <w:rPr>
          <w:rFonts w:asciiTheme="minorEastAsia" w:eastAsiaTheme="minorEastAsia" w:hAnsiTheme="minorEastAsia"/>
          <w:sz w:val="21"/>
          <w:szCs w:val="21"/>
        </w:rPr>
        <w:t>市内に住所があること</w:t>
      </w:r>
      <w:r w:rsidR="00EB6ECE">
        <w:rPr>
          <w:rFonts w:asciiTheme="minorEastAsia" w:eastAsiaTheme="minorEastAsia" w:hAnsiTheme="minorEastAsia" w:hint="eastAsia"/>
          <w:sz w:val="21"/>
          <w:szCs w:val="21"/>
        </w:rPr>
        <w:t>（市外の方も別料金にて利用できる）</w:t>
      </w:r>
      <w:r w:rsidRPr="00532C3B">
        <w:rPr>
          <w:rFonts w:asciiTheme="minorEastAsia" w:eastAsiaTheme="minorEastAsia" w:hAnsiTheme="minorEastAsia"/>
          <w:sz w:val="21"/>
          <w:szCs w:val="21"/>
        </w:rPr>
        <w:br/>
      </w:r>
      <w:r w:rsidRPr="00532C3B">
        <w:rPr>
          <w:rFonts w:asciiTheme="minorEastAsia" w:eastAsiaTheme="minorEastAsia" w:hAnsiTheme="minorEastAsia" w:hint="eastAsia"/>
          <w:sz w:val="21"/>
          <w:szCs w:val="21"/>
        </w:rPr>
        <w:t>②</w:t>
      </w:r>
      <w:r w:rsidRPr="00532C3B">
        <w:rPr>
          <w:rFonts w:asciiTheme="minorEastAsia" w:eastAsiaTheme="minorEastAsia" w:hAnsiTheme="minorEastAsia"/>
          <w:sz w:val="21"/>
          <w:szCs w:val="21"/>
        </w:rPr>
        <w:t>保育所・家庭保育室・幼稚園・小学校に通っている満6ヵ月以上，小学3年生以下の児童であること</w:t>
      </w:r>
      <w:r w:rsidRPr="00532C3B">
        <w:rPr>
          <w:rFonts w:asciiTheme="minorEastAsia" w:eastAsiaTheme="minorEastAsia" w:hAnsiTheme="minorEastAsia"/>
          <w:sz w:val="21"/>
          <w:szCs w:val="21"/>
        </w:rPr>
        <w:br/>
      </w:r>
      <w:r w:rsidRPr="00532C3B">
        <w:rPr>
          <w:rFonts w:asciiTheme="minorEastAsia" w:eastAsiaTheme="minorEastAsia" w:hAnsiTheme="minorEastAsia" w:hint="eastAsia"/>
          <w:sz w:val="21"/>
          <w:szCs w:val="21"/>
        </w:rPr>
        <w:t>③</w:t>
      </w:r>
      <w:r w:rsidRPr="00532C3B">
        <w:rPr>
          <w:rFonts w:asciiTheme="minorEastAsia" w:eastAsiaTheme="minorEastAsia" w:hAnsiTheme="minorEastAsia"/>
          <w:sz w:val="21"/>
          <w:szCs w:val="21"/>
        </w:rPr>
        <w:t>入院して治療をする必要はないが，安静が必要な状態であること</w:t>
      </w:r>
      <w:r w:rsidRPr="00532C3B">
        <w:rPr>
          <w:rFonts w:asciiTheme="minorEastAsia" w:eastAsiaTheme="minorEastAsia" w:hAnsiTheme="minorEastAsia"/>
          <w:sz w:val="21"/>
          <w:szCs w:val="21"/>
        </w:rPr>
        <w:br/>
      </w:r>
      <w:r w:rsidRPr="00532C3B">
        <w:rPr>
          <w:rFonts w:asciiTheme="minorEastAsia" w:eastAsiaTheme="minorEastAsia" w:hAnsiTheme="minorEastAsia" w:hint="eastAsia"/>
          <w:sz w:val="21"/>
          <w:szCs w:val="21"/>
        </w:rPr>
        <w:t>④</w:t>
      </w:r>
      <w:r w:rsidRPr="00532C3B">
        <w:rPr>
          <w:rFonts w:asciiTheme="minorEastAsia" w:eastAsiaTheme="minorEastAsia" w:hAnsiTheme="minorEastAsia"/>
          <w:sz w:val="21"/>
          <w:szCs w:val="21"/>
        </w:rPr>
        <w:t>病気のため集団保育が困難で，両親の仕事などで家庭での療養が困難であること</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２）定員は原則4名とする。</w:t>
      </w:r>
    </w:p>
    <w:p w:rsidR="00636F8F" w:rsidRPr="00532C3B" w:rsidRDefault="00636F8F" w:rsidP="00636F8F">
      <w:pPr>
        <w:pStyle w:val="Default"/>
        <w:ind w:left="210" w:hangingChars="100" w:hanging="210"/>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３）</w:t>
      </w:r>
      <w:r w:rsidRPr="00532C3B">
        <w:rPr>
          <w:rFonts w:asciiTheme="minorEastAsia" w:eastAsiaTheme="minorEastAsia" w:hAnsiTheme="minorEastAsia"/>
          <w:sz w:val="21"/>
          <w:szCs w:val="21"/>
        </w:rPr>
        <w:t>別途保育料にて</w:t>
      </w:r>
      <w:r w:rsidRPr="00532C3B">
        <w:rPr>
          <w:rFonts w:asciiTheme="minorEastAsia" w:eastAsiaTheme="minorEastAsia" w:hAnsiTheme="minorEastAsia" w:hint="eastAsia"/>
          <w:sz w:val="21"/>
          <w:szCs w:val="21"/>
        </w:rPr>
        <w:t>東松山</w:t>
      </w:r>
      <w:r w:rsidRPr="00532C3B">
        <w:rPr>
          <w:rFonts w:asciiTheme="minorEastAsia" w:eastAsiaTheme="minorEastAsia" w:hAnsiTheme="minorEastAsia"/>
          <w:sz w:val="21"/>
          <w:szCs w:val="21"/>
        </w:rPr>
        <w:t>市外に住所のある児童についても受け入れが可能で</w:t>
      </w:r>
      <w:r w:rsidRPr="00532C3B">
        <w:rPr>
          <w:rFonts w:asciiTheme="minorEastAsia" w:eastAsiaTheme="minorEastAsia" w:hAnsiTheme="minorEastAsia" w:hint="eastAsia"/>
          <w:sz w:val="21"/>
          <w:szCs w:val="21"/>
        </w:rPr>
        <w:t>ある</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４</w:t>
      </w:r>
      <w:r w:rsidRPr="00532C3B">
        <w:rPr>
          <w:rFonts w:asciiTheme="minorEastAsia" w:eastAsiaTheme="minorEastAsia" w:hAnsiTheme="minorEastAsia" w:hint="eastAsia"/>
          <w:sz w:val="21"/>
          <w:szCs w:val="21"/>
        </w:rPr>
        <w:t>条（利用方法）</w:t>
      </w:r>
      <w:r w:rsidRPr="00532C3B">
        <w:rPr>
          <w:rFonts w:asciiTheme="minorEastAsia" w:eastAsiaTheme="minorEastAsia" w:hAnsiTheme="minorEastAsia"/>
          <w:sz w:val="21"/>
          <w:szCs w:val="21"/>
        </w:rPr>
        <w:t xml:space="preserve"> </w:t>
      </w:r>
    </w:p>
    <w:p w:rsidR="00636F8F" w:rsidRPr="00532C3B" w:rsidRDefault="00636F8F" w:rsidP="00636F8F">
      <w:pPr>
        <w:pStyle w:val="Default"/>
        <w:numPr>
          <w:ilvl w:val="0"/>
          <w:numId w:val="1"/>
        </w:numPr>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利用時間は次のとおりとする。</w:t>
      </w:r>
    </w:p>
    <w:p w:rsidR="00636F8F" w:rsidRPr="00532C3B" w:rsidRDefault="00636F8F" w:rsidP="00636F8F">
      <w:pPr>
        <w:pStyle w:val="Default"/>
        <w:ind w:left="480"/>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月火水金：午前9</w:t>
      </w:r>
      <w:r w:rsidRPr="00532C3B">
        <w:rPr>
          <w:rFonts w:asciiTheme="minorEastAsia" w:eastAsiaTheme="minorEastAsia" w:hAnsiTheme="minorEastAsia"/>
          <w:sz w:val="21"/>
          <w:szCs w:val="21"/>
        </w:rPr>
        <w:t>:</w:t>
      </w:r>
      <w:r w:rsidRPr="00532C3B">
        <w:rPr>
          <w:rFonts w:asciiTheme="minorEastAsia" w:eastAsiaTheme="minorEastAsia" w:hAnsiTheme="minorEastAsia" w:hint="eastAsia"/>
          <w:sz w:val="21"/>
          <w:szCs w:val="21"/>
        </w:rPr>
        <w:t>0</w:t>
      </w:r>
      <w:r w:rsidRPr="00532C3B">
        <w:rPr>
          <w:rFonts w:asciiTheme="minorEastAsia" w:eastAsiaTheme="minorEastAsia" w:hAnsiTheme="minorEastAsia"/>
          <w:sz w:val="21"/>
          <w:szCs w:val="21"/>
        </w:rPr>
        <w:t>0</w:t>
      </w:r>
      <w:r w:rsidRPr="00532C3B">
        <w:rPr>
          <w:rFonts w:asciiTheme="minorEastAsia" w:eastAsiaTheme="minorEastAsia" w:hAnsiTheme="minorEastAsia" w:hint="eastAsia"/>
          <w:sz w:val="21"/>
          <w:szCs w:val="21"/>
        </w:rPr>
        <w:t>～午後5</w:t>
      </w:r>
      <w:r w:rsidRPr="00532C3B">
        <w:rPr>
          <w:rFonts w:asciiTheme="minorEastAsia" w:eastAsiaTheme="minorEastAsia" w:hAnsiTheme="minorEastAsia"/>
          <w:sz w:val="21"/>
          <w:szCs w:val="21"/>
        </w:rPr>
        <w:t xml:space="preserve">:00 </w:t>
      </w:r>
      <w:r w:rsidRPr="00532C3B">
        <w:rPr>
          <w:rFonts w:asciiTheme="minorEastAsia" w:eastAsiaTheme="minorEastAsia" w:hAnsiTheme="minorEastAsia" w:hint="eastAsia"/>
          <w:sz w:val="21"/>
          <w:szCs w:val="21"/>
        </w:rPr>
        <w:t xml:space="preserve">　土：午前9</w:t>
      </w:r>
      <w:r w:rsidRPr="00532C3B">
        <w:rPr>
          <w:rFonts w:asciiTheme="minorEastAsia" w:eastAsiaTheme="minorEastAsia" w:hAnsiTheme="minorEastAsia"/>
          <w:sz w:val="21"/>
          <w:szCs w:val="21"/>
        </w:rPr>
        <w:t>:</w:t>
      </w:r>
      <w:r w:rsidRPr="00532C3B">
        <w:rPr>
          <w:rFonts w:asciiTheme="minorEastAsia" w:eastAsiaTheme="minorEastAsia" w:hAnsiTheme="minorEastAsia" w:hint="eastAsia"/>
          <w:sz w:val="21"/>
          <w:szCs w:val="21"/>
        </w:rPr>
        <w:t>0</w:t>
      </w:r>
      <w:r w:rsidRPr="00532C3B">
        <w:rPr>
          <w:rFonts w:asciiTheme="minorEastAsia" w:eastAsiaTheme="minorEastAsia" w:hAnsiTheme="minorEastAsia"/>
          <w:sz w:val="21"/>
          <w:szCs w:val="21"/>
        </w:rPr>
        <w:t>0</w:t>
      </w:r>
      <w:r w:rsidRPr="00532C3B">
        <w:rPr>
          <w:rFonts w:asciiTheme="minorEastAsia" w:eastAsiaTheme="minorEastAsia" w:hAnsiTheme="minorEastAsia" w:hint="eastAsia"/>
          <w:sz w:val="21"/>
          <w:szCs w:val="21"/>
        </w:rPr>
        <w:t>～午後3</w:t>
      </w:r>
      <w:r w:rsidRPr="00532C3B">
        <w:rPr>
          <w:rFonts w:asciiTheme="minorEastAsia" w:eastAsiaTheme="minorEastAsia" w:hAnsiTheme="minorEastAsia"/>
          <w:sz w:val="21"/>
          <w:szCs w:val="21"/>
        </w:rPr>
        <w:t>:00</w:t>
      </w:r>
      <w:r w:rsidRPr="00532C3B">
        <w:rPr>
          <w:rFonts w:asciiTheme="minorEastAsia" w:eastAsiaTheme="minorEastAsia" w:hAnsiTheme="minorEastAsia" w:hint="eastAsia"/>
          <w:sz w:val="21"/>
          <w:szCs w:val="21"/>
        </w:rPr>
        <w:t xml:space="preserve">　</w:t>
      </w:r>
    </w:p>
    <w:p w:rsidR="00636F8F" w:rsidRPr="00532C3B" w:rsidRDefault="00636F8F" w:rsidP="00636F8F">
      <w:pPr>
        <w:pStyle w:val="Default"/>
        <w:ind w:firstLineChars="200" w:firstLine="420"/>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（休室日：木曜、第４土曜日、日曜、祝日、ほしこどもおとなクリニック休診日）</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２）予約は次のとおりとする。</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①利用日前日の午後6時までに来室または電話にて予約をする。</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（月曜日の予約は土曜日午後３時までとする）</w:t>
      </w:r>
    </w:p>
    <w:p w:rsidR="00636F8F"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②利用日当日の予約は、８時から開始する。定員に余裕があるときに限り受け付ける。</w:t>
      </w:r>
    </w:p>
    <w:p w:rsidR="00636F8F" w:rsidRPr="00532C3B" w:rsidRDefault="00636F8F" w:rsidP="00636F8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定員いっぱいの場合はキャンセル待ちとして当日にこちらから連絡する。</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③予約のキャンセルは利用日当日の午8時</w:t>
      </w:r>
      <w:r>
        <w:rPr>
          <w:rFonts w:asciiTheme="minorEastAsia" w:eastAsiaTheme="minorEastAsia" w:hAnsiTheme="minorEastAsia" w:hint="eastAsia"/>
          <w:sz w:val="21"/>
          <w:szCs w:val="21"/>
        </w:rPr>
        <w:t>から8時</w:t>
      </w:r>
      <w:r w:rsidRPr="00532C3B">
        <w:rPr>
          <w:rFonts w:asciiTheme="minorEastAsia" w:eastAsiaTheme="minorEastAsia" w:hAnsiTheme="minorEastAsia" w:hint="eastAsia"/>
          <w:sz w:val="21"/>
          <w:szCs w:val="21"/>
        </w:rPr>
        <w:t>15分までとする。</w:t>
      </w:r>
      <w:r w:rsidRPr="00532C3B">
        <w:rPr>
          <w:rFonts w:asciiTheme="minorEastAsia" w:eastAsiaTheme="minorEastAsia" w:hAnsiTheme="minorEastAsia"/>
          <w:sz w:val="21"/>
          <w:szCs w:val="21"/>
        </w:rPr>
        <w:t xml:space="preserve"> </w:t>
      </w:r>
    </w:p>
    <w:p w:rsidR="00636F8F" w:rsidRDefault="00636F8F" w:rsidP="00636F8F">
      <w:pPr>
        <w:pStyle w:val="Default"/>
        <w:numPr>
          <w:ilvl w:val="0"/>
          <w:numId w:val="1"/>
        </w:numPr>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利用申請は次のとおりとする。</w:t>
      </w:r>
      <w:r w:rsidRPr="00532C3B">
        <w:rPr>
          <w:rFonts w:asciiTheme="minorEastAsia" w:eastAsiaTheme="minorEastAsia" w:hAnsiTheme="minorEastAsia"/>
          <w:sz w:val="21"/>
          <w:szCs w:val="21"/>
        </w:rPr>
        <w:t xml:space="preserve"> </w:t>
      </w:r>
    </w:p>
    <w:p w:rsidR="00636F8F" w:rsidRPr="00532C3B" w:rsidRDefault="00636F8F" w:rsidP="00547049">
      <w:pPr>
        <w:pStyle w:val="Default"/>
        <w:numPr>
          <w:ilvl w:val="1"/>
          <w:numId w:val="1"/>
        </w:numPr>
        <w:rPr>
          <w:rFonts w:asciiTheme="minorEastAsia" w:eastAsiaTheme="minorEastAsia" w:hAnsiTheme="minorEastAsia"/>
          <w:sz w:val="21"/>
          <w:szCs w:val="21"/>
        </w:rPr>
      </w:pPr>
      <w:r w:rsidRPr="00487327">
        <w:rPr>
          <w:rFonts w:asciiTheme="minorEastAsia" w:eastAsiaTheme="minorEastAsia" w:hAnsiTheme="minorEastAsia" w:hint="eastAsia"/>
          <w:sz w:val="21"/>
          <w:szCs w:val="21"/>
        </w:rPr>
        <w:t>事</w:t>
      </w:r>
      <w:r>
        <w:rPr>
          <w:rFonts w:asciiTheme="minorEastAsia" w:eastAsiaTheme="minorEastAsia" w:hAnsiTheme="minorEastAsia" w:hint="eastAsia"/>
          <w:sz w:val="21"/>
          <w:szCs w:val="21"/>
        </w:rPr>
        <w:t>前に市に登録する。</w:t>
      </w:r>
      <w:r w:rsidR="00547049">
        <w:rPr>
          <w:rFonts w:asciiTheme="minorEastAsia" w:eastAsiaTheme="minorEastAsia" w:hAnsiTheme="minorEastAsia" w:hint="eastAsia"/>
          <w:sz w:val="21"/>
          <w:szCs w:val="21"/>
        </w:rPr>
        <w:t>「病児・病後児保育利用者登録票」</w:t>
      </w:r>
    </w:p>
    <w:p w:rsidR="00636F8F" w:rsidRPr="00532C3B" w:rsidRDefault="00636F8F" w:rsidP="00636F8F">
      <w:pPr>
        <w:pStyle w:val="Default"/>
        <w:ind w:leftChars="200" w:left="63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②</w:t>
      </w:r>
      <w:r w:rsidRPr="00532C3B">
        <w:rPr>
          <w:rFonts w:asciiTheme="minorEastAsia" w:eastAsiaTheme="minorEastAsia" w:hAnsiTheme="minorEastAsia" w:hint="eastAsia"/>
          <w:sz w:val="21"/>
          <w:szCs w:val="21"/>
        </w:rPr>
        <w:t>利用日当日に、</w:t>
      </w:r>
      <w:r w:rsidR="00547049">
        <w:rPr>
          <w:rFonts w:asciiTheme="minorEastAsia" w:eastAsiaTheme="minorEastAsia" w:hAnsiTheme="minorEastAsia" w:hint="eastAsia"/>
          <w:sz w:val="21"/>
          <w:szCs w:val="21"/>
        </w:rPr>
        <w:t>「病児・病後児保育利用者申請書」</w:t>
      </w:r>
      <w:r w:rsidRPr="00532C3B">
        <w:rPr>
          <w:rFonts w:asciiTheme="minorEastAsia" w:eastAsiaTheme="minorEastAsia" w:hAnsiTheme="minorEastAsia" w:hint="eastAsia"/>
          <w:sz w:val="21"/>
          <w:szCs w:val="21"/>
        </w:rPr>
        <w:t>、「（医療機関からの）連絡表」を提出、本利用規約を受付に提出する。</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５</w:t>
      </w:r>
      <w:r w:rsidRPr="00532C3B">
        <w:rPr>
          <w:rFonts w:asciiTheme="minorEastAsia" w:eastAsiaTheme="minorEastAsia" w:hAnsiTheme="minorEastAsia" w:hint="eastAsia"/>
          <w:sz w:val="21"/>
          <w:szCs w:val="21"/>
        </w:rPr>
        <w:t>条（利用料金等）</w:t>
      </w:r>
      <w:r w:rsidRPr="00532C3B">
        <w:rPr>
          <w:rFonts w:asciiTheme="minorEastAsia" w:eastAsiaTheme="minorEastAsia" w:hAnsiTheme="minorEastAsia"/>
          <w:sz w:val="21"/>
          <w:szCs w:val="21"/>
        </w:rPr>
        <w:t xml:space="preserve"> </w:t>
      </w:r>
    </w:p>
    <w:p w:rsidR="00636F8F" w:rsidRPr="00532C3B" w:rsidRDefault="00636F8F" w:rsidP="00636F8F">
      <w:pPr>
        <w:jc w:val="left"/>
        <w:rPr>
          <w:rFonts w:asciiTheme="minorEastAsia" w:hAnsiTheme="minorEastAsia"/>
          <w:szCs w:val="21"/>
        </w:rPr>
      </w:pPr>
      <w:r w:rsidRPr="00532C3B">
        <w:rPr>
          <w:rFonts w:asciiTheme="minorEastAsia" w:hAnsiTheme="minorEastAsia"/>
          <w:szCs w:val="21"/>
        </w:rPr>
        <w:t>利用料金は1日2,000円で</w:t>
      </w:r>
      <w:r w:rsidRPr="00532C3B">
        <w:rPr>
          <w:rFonts w:asciiTheme="minorEastAsia" w:hAnsiTheme="minorEastAsia" w:hint="eastAsia"/>
          <w:szCs w:val="21"/>
        </w:rPr>
        <w:t>ある</w:t>
      </w:r>
      <w:r w:rsidRPr="00532C3B">
        <w:rPr>
          <w:rFonts w:asciiTheme="minorEastAsia" w:hAnsiTheme="minorEastAsia"/>
          <w:szCs w:val="21"/>
        </w:rPr>
        <w:t>．市外児童の保育料は</w:t>
      </w:r>
      <w:r w:rsidR="00547049">
        <w:rPr>
          <w:rFonts w:asciiTheme="minorEastAsia" w:hAnsiTheme="minorEastAsia" w:hint="eastAsia"/>
          <w:szCs w:val="21"/>
        </w:rPr>
        <w:t>3</w:t>
      </w:r>
      <w:r w:rsidRPr="00532C3B">
        <w:rPr>
          <w:rFonts w:asciiTheme="minorEastAsia" w:hAnsiTheme="minorEastAsia"/>
          <w:szCs w:val="21"/>
        </w:rPr>
        <w:t>,000円で</w:t>
      </w:r>
      <w:r w:rsidRPr="00532C3B">
        <w:rPr>
          <w:rFonts w:asciiTheme="minorEastAsia" w:hAnsiTheme="minorEastAsia" w:hint="eastAsia"/>
          <w:szCs w:val="21"/>
        </w:rPr>
        <w:t>ある</w:t>
      </w:r>
      <w:r w:rsidRPr="00532C3B">
        <w:rPr>
          <w:rFonts w:asciiTheme="minorEastAsia" w:hAnsiTheme="minorEastAsia"/>
          <w:szCs w:val="21"/>
        </w:rPr>
        <w:t>．その他，おやつ持参でない場合にはおやつ代200円を申し受け</w:t>
      </w:r>
      <w:r w:rsidRPr="00532C3B">
        <w:rPr>
          <w:rFonts w:asciiTheme="minorEastAsia" w:hAnsiTheme="minorEastAsia" w:hint="eastAsia"/>
          <w:szCs w:val="21"/>
        </w:rPr>
        <w:t>る</w:t>
      </w:r>
      <w:r w:rsidRPr="00532C3B">
        <w:rPr>
          <w:rFonts w:asciiTheme="minorEastAsia" w:hAnsiTheme="minorEastAsia"/>
          <w:szCs w:val="21"/>
        </w:rPr>
        <w:t>．</w:t>
      </w:r>
      <w:r w:rsidRPr="00532C3B">
        <w:rPr>
          <w:rFonts w:asciiTheme="minorEastAsia" w:hAnsiTheme="minorEastAsia" w:hint="eastAsia"/>
          <w:szCs w:val="21"/>
        </w:rPr>
        <w:t>オムツなどの必要な身の周りの物は各自で用意すること。また、用意したものに不足が生じ、やむを得ず本保育室が調達したものについては別途費用を支払う</w:t>
      </w:r>
      <w:r w:rsidR="00547049">
        <w:rPr>
          <w:rFonts w:asciiTheme="minorEastAsia" w:hAnsiTheme="minorEastAsia" w:hint="eastAsia"/>
          <w:szCs w:val="21"/>
        </w:rPr>
        <w:t>。また使用後のオムツは退室時に持って帰ることとする。</w:t>
      </w:r>
    </w:p>
    <w:p w:rsidR="00636F8F" w:rsidRPr="00532C3B" w:rsidRDefault="00636F8F" w:rsidP="00636F8F">
      <w:pPr>
        <w:pStyle w:val="Default"/>
        <w:rPr>
          <w:rFonts w:asciiTheme="minorEastAsia" w:eastAsiaTheme="minorEastAsia" w:hAnsiTheme="minorEastAsia"/>
          <w:sz w:val="21"/>
          <w:szCs w:val="21"/>
          <w:lang w:eastAsia="zh-CN"/>
        </w:rPr>
      </w:pPr>
      <w:r w:rsidRPr="00532C3B">
        <w:rPr>
          <w:rFonts w:asciiTheme="minorEastAsia" w:eastAsiaTheme="minorEastAsia" w:hAnsiTheme="minorEastAsia" w:hint="eastAsia"/>
          <w:sz w:val="21"/>
          <w:szCs w:val="21"/>
          <w:lang w:eastAsia="zh-CN"/>
        </w:rPr>
        <w:lastRenderedPageBreak/>
        <w:t>第</w:t>
      </w:r>
      <w:r>
        <w:rPr>
          <w:rFonts w:asciiTheme="minorEastAsia" w:eastAsiaTheme="minorEastAsia" w:hAnsiTheme="minorEastAsia" w:hint="eastAsia"/>
          <w:sz w:val="21"/>
          <w:szCs w:val="21"/>
        </w:rPr>
        <w:t>６</w:t>
      </w:r>
      <w:r w:rsidRPr="00532C3B">
        <w:rPr>
          <w:rFonts w:asciiTheme="minorEastAsia" w:eastAsiaTheme="minorEastAsia" w:hAnsiTheme="minorEastAsia" w:hint="eastAsia"/>
          <w:sz w:val="21"/>
          <w:szCs w:val="21"/>
          <w:lang w:eastAsia="zh-CN"/>
        </w:rPr>
        <w:t>条（料金支払方法）</w:t>
      </w:r>
      <w:r w:rsidRPr="00532C3B">
        <w:rPr>
          <w:rFonts w:asciiTheme="minorEastAsia" w:eastAsiaTheme="minorEastAsia" w:hAnsiTheme="minorEastAsia"/>
          <w:sz w:val="21"/>
          <w:szCs w:val="21"/>
          <w:lang w:eastAsia="zh-CN"/>
        </w:rPr>
        <w:t xml:space="preserve"> </w:t>
      </w:r>
    </w:p>
    <w:p w:rsidR="00636F8F" w:rsidRPr="00532C3B" w:rsidRDefault="00547049" w:rsidP="00636F8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利用料金等・診察料は、児童の預け入れが終わったあとほしこどもおとなクリニックの窓口にて</w:t>
      </w:r>
      <w:r w:rsidR="00636F8F" w:rsidRPr="00532C3B">
        <w:rPr>
          <w:rFonts w:asciiTheme="minorEastAsia" w:eastAsiaTheme="minorEastAsia" w:hAnsiTheme="minorEastAsia" w:hint="eastAsia"/>
          <w:sz w:val="21"/>
          <w:szCs w:val="21"/>
        </w:rPr>
        <w:t>清算とする。</w:t>
      </w:r>
      <w:r>
        <w:rPr>
          <w:rFonts w:asciiTheme="minorEastAsia" w:eastAsiaTheme="minorEastAsia" w:hAnsiTheme="minorEastAsia" w:hint="eastAsia"/>
          <w:sz w:val="21"/>
          <w:szCs w:val="21"/>
        </w:rPr>
        <w:t>追加料金が発生した場合退室時に清算する。</w:t>
      </w:r>
    </w:p>
    <w:p w:rsidR="00636F8F" w:rsidRPr="00532C3B" w:rsidRDefault="00636F8F" w:rsidP="00636F8F">
      <w:pPr>
        <w:jc w:val="left"/>
        <w:rPr>
          <w:rFonts w:asciiTheme="minorEastAsia" w:hAnsiTheme="minorEastAsia"/>
          <w:szCs w:val="21"/>
        </w:rPr>
      </w:pPr>
      <w:r w:rsidRPr="00532C3B">
        <w:rPr>
          <w:rFonts w:asciiTheme="minorEastAsia" w:hAnsiTheme="minorEastAsia" w:hint="eastAsia"/>
          <w:szCs w:val="21"/>
        </w:rPr>
        <w:t>第</w:t>
      </w:r>
      <w:r>
        <w:rPr>
          <w:rFonts w:asciiTheme="minorEastAsia" w:hAnsiTheme="minorEastAsia" w:hint="eastAsia"/>
          <w:szCs w:val="21"/>
        </w:rPr>
        <w:t>７</w:t>
      </w:r>
      <w:r w:rsidRPr="00532C3B">
        <w:rPr>
          <w:rFonts w:asciiTheme="minorEastAsia" w:hAnsiTheme="minorEastAsia" w:hint="eastAsia"/>
          <w:szCs w:val="21"/>
        </w:rPr>
        <w:t>条（秘密保持）</w:t>
      </w:r>
    </w:p>
    <w:p w:rsidR="00636F8F" w:rsidRPr="00532C3B" w:rsidRDefault="00636F8F" w:rsidP="00636F8F">
      <w:pPr>
        <w:jc w:val="left"/>
        <w:rPr>
          <w:rFonts w:asciiTheme="minorEastAsia" w:hAnsiTheme="minorEastAsia"/>
          <w:szCs w:val="21"/>
        </w:rPr>
      </w:pPr>
      <w:r w:rsidRPr="00532C3B">
        <w:rPr>
          <w:rFonts w:asciiTheme="minorEastAsia" w:hAnsiTheme="minorEastAsia" w:hint="eastAsia"/>
          <w:szCs w:val="21"/>
        </w:rPr>
        <w:t>当保育室に従事する職員は、本契約に基づく業務におけるやり取りで知り得た児童・保護者及びその家族の情報を秘密として扱い、法令に基づく要請を除き許可なく第三者への提供はしない。職員の守秘義務は退職後においても同様の扱いとする。</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８</w:t>
      </w:r>
      <w:r w:rsidRPr="00532C3B">
        <w:rPr>
          <w:rFonts w:asciiTheme="minorEastAsia" w:eastAsiaTheme="minorEastAsia" w:hAnsiTheme="minorEastAsia" w:hint="eastAsia"/>
          <w:sz w:val="21"/>
          <w:szCs w:val="21"/>
        </w:rPr>
        <w:t>条（補償制度）</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本保育室を利用するにあたり、万一事故等が発生した場合、保険適用範囲内において補償を受けることができる。但し、病状悪化等、本保育室の責に帰すことができない事由による事故等の場合はこの限りでない。</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９</w:t>
      </w:r>
      <w:r w:rsidRPr="00532C3B">
        <w:rPr>
          <w:rFonts w:asciiTheme="minorEastAsia" w:eastAsiaTheme="minorEastAsia" w:hAnsiTheme="minorEastAsia" w:hint="eastAsia"/>
          <w:sz w:val="21"/>
          <w:szCs w:val="21"/>
        </w:rPr>
        <w:t>条（利用制限）</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次の各号のいずれかに該当する場合は、保育の途中にかかわらず利用を制限し、また受け入れを拒否する場合がある。</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①児童の病状により、保育が不適切と医師が判断したとき。</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②暴風警報、地震注意情報などが発令され保育が困難なとき。</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③感染の流行により他の児童への影響が高いとき。</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④本保育室の保育方法、医師の回診に同意しないとき。</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⑤本利用規約に従わないとき。</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第１</w:t>
      </w:r>
      <w:r>
        <w:rPr>
          <w:rFonts w:asciiTheme="minorEastAsia" w:eastAsiaTheme="minorEastAsia" w:hAnsiTheme="minorEastAsia" w:hint="eastAsia"/>
          <w:sz w:val="21"/>
          <w:szCs w:val="21"/>
        </w:rPr>
        <w:t>０</w:t>
      </w:r>
      <w:r w:rsidRPr="00532C3B">
        <w:rPr>
          <w:rFonts w:asciiTheme="minorEastAsia" w:eastAsiaTheme="minorEastAsia" w:hAnsiTheme="minorEastAsia" w:hint="eastAsia"/>
          <w:sz w:val="21"/>
          <w:szCs w:val="21"/>
        </w:rPr>
        <w:t>条（保護者の義務）</w:t>
      </w:r>
      <w:r w:rsidRPr="00532C3B">
        <w:rPr>
          <w:rFonts w:asciiTheme="minorEastAsia" w:eastAsiaTheme="minorEastAsia" w:hAnsiTheme="minorEastAsia"/>
          <w:sz w:val="21"/>
          <w:szCs w:val="21"/>
        </w:rPr>
        <w:t xml:space="preserve"> </w:t>
      </w:r>
    </w:p>
    <w:p w:rsidR="00636F8F" w:rsidRPr="000B5C45" w:rsidRDefault="00636F8F" w:rsidP="00636F8F">
      <w:pPr>
        <w:pStyle w:val="Default"/>
        <w:rPr>
          <w:rFonts w:asciiTheme="minorEastAsia" w:eastAsiaTheme="minorEastAsia" w:hAnsiTheme="minorEastAsia"/>
          <w:sz w:val="21"/>
          <w:szCs w:val="21"/>
        </w:rPr>
      </w:pPr>
      <w:r w:rsidRPr="000B5C45">
        <w:rPr>
          <w:rFonts w:asciiTheme="minorEastAsia" w:eastAsiaTheme="minorEastAsia" w:hAnsiTheme="minorEastAsia" w:hint="eastAsia"/>
          <w:sz w:val="22"/>
          <w:szCs w:val="22"/>
        </w:rPr>
        <w:t>児童の保護者は、本保育室を利用する間、「利用申込用紙」に記載した緊急連絡先に常に連絡でき、緊急時でも保護者の意思が確認できるよう努めなければならない。</w:t>
      </w:r>
      <w:r w:rsidRPr="000B5C45">
        <w:rPr>
          <w:rFonts w:asciiTheme="minorEastAsia" w:hAnsiTheme="minorEastAsia" w:cs="KozMinPro-Light" w:hint="eastAsia"/>
          <w:sz w:val="22"/>
          <w:szCs w:val="22"/>
        </w:rPr>
        <w:t>連絡を受け取ることができな</w:t>
      </w:r>
      <w:r w:rsidRPr="000B5C45">
        <w:rPr>
          <w:rFonts w:asciiTheme="minorEastAsia" w:eastAsiaTheme="minorEastAsia" w:hAnsiTheme="minorEastAsia" w:cs="KozMinPro-Light" w:hint="eastAsia"/>
          <w:sz w:val="22"/>
          <w:szCs w:val="22"/>
        </w:rPr>
        <w:t>かった場合、併設のクリニックにおいて医療措置を受けることに包括的に同意</w:t>
      </w:r>
      <w:r w:rsidRPr="000B5C45">
        <w:rPr>
          <w:rFonts w:asciiTheme="minorEastAsia" w:hAnsiTheme="minorEastAsia" w:cs="KozMinPro-Light" w:hint="eastAsia"/>
          <w:sz w:val="22"/>
          <w:szCs w:val="22"/>
        </w:rPr>
        <w:t>する。</w:t>
      </w:r>
      <w:r w:rsidRPr="000B5C45">
        <w:rPr>
          <w:rFonts w:asciiTheme="minorEastAsia" w:eastAsiaTheme="minorEastAsia" w:hAnsiTheme="minorEastAsia" w:cs="KozMinPro-Light" w:hint="eastAsia"/>
          <w:sz w:val="22"/>
          <w:szCs w:val="22"/>
        </w:rPr>
        <w:t>また、さらに治療が必要になった場合、</w:t>
      </w:r>
      <w:r>
        <w:rPr>
          <w:rFonts w:asciiTheme="minorEastAsia" w:eastAsiaTheme="minorEastAsia" w:hAnsiTheme="minorEastAsia" w:cs="KozMinPro-Light" w:hint="eastAsia"/>
          <w:sz w:val="22"/>
          <w:szCs w:val="22"/>
        </w:rPr>
        <w:t>他の</w:t>
      </w:r>
      <w:r w:rsidRPr="000B5C45">
        <w:rPr>
          <w:rFonts w:asciiTheme="minorEastAsia" w:eastAsiaTheme="minorEastAsia" w:hAnsiTheme="minorEastAsia" w:cs="KozMinPro-Light" w:hint="eastAsia"/>
          <w:sz w:val="22"/>
          <w:szCs w:val="22"/>
        </w:rPr>
        <w:t>医療機関にお子様を搬送して医療措置を受</w:t>
      </w:r>
      <w:r>
        <w:rPr>
          <w:rFonts w:asciiTheme="minorEastAsia" w:eastAsiaTheme="minorEastAsia" w:hAnsiTheme="minorEastAsia" w:cs="KozMinPro-Light" w:hint="eastAsia"/>
          <w:sz w:val="21"/>
          <w:szCs w:val="21"/>
        </w:rPr>
        <w:t>けることについて同意する</w:t>
      </w:r>
      <w:r w:rsidRPr="000B5C45">
        <w:rPr>
          <w:rFonts w:asciiTheme="minorEastAsia" w:eastAsiaTheme="minorEastAsia" w:hAnsiTheme="minorEastAsia" w:cs="KozMinPro-Light" w:hint="eastAsia"/>
          <w:sz w:val="21"/>
          <w:szCs w:val="21"/>
        </w:rPr>
        <w:t>。</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第１</w:t>
      </w:r>
      <w:r>
        <w:rPr>
          <w:rFonts w:asciiTheme="minorEastAsia" w:eastAsiaTheme="minorEastAsia" w:hAnsiTheme="minorEastAsia" w:hint="eastAsia"/>
          <w:sz w:val="21"/>
          <w:szCs w:val="21"/>
        </w:rPr>
        <w:t>１</w:t>
      </w:r>
      <w:r w:rsidRPr="00532C3B">
        <w:rPr>
          <w:rFonts w:asciiTheme="minorEastAsia" w:eastAsiaTheme="minorEastAsia" w:hAnsiTheme="minorEastAsia" w:hint="eastAsia"/>
          <w:sz w:val="21"/>
          <w:szCs w:val="21"/>
        </w:rPr>
        <w:t>条（本契約に定めのない事項）</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保護者および当保育室は、信義誠実を持って本契約を履行するものとする。ただし、本契約に定めのない事項およびその解釈に疑義の生じた事項については、児童福祉法・保育所保育指針、認可外保育施設指導監督基準等、医療法などの法令の定めを尊重し、保護者と当保育室が誠意を持ってこれを協議の上、都度決定するものとする。</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第１</w:t>
      </w:r>
      <w:r>
        <w:rPr>
          <w:rFonts w:asciiTheme="minorEastAsia" w:eastAsiaTheme="minorEastAsia" w:hAnsiTheme="minorEastAsia" w:hint="eastAsia"/>
          <w:sz w:val="21"/>
          <w:szCs w:val="21"/>
        </w:rPr>
        <w:t>２</w:t>
      </w:r>
      <w:r w:rsidRPr="00532C3B">
        <w:rPr>
          <w:rFonts w:asciiTheme="minorEastAsia" w:eastAsiaTheme="minorEastAsia" w:hAnsiTheme="minorEastAsia" w:hint="eastAsia"/>
          <w:sz w:val="21"/>
          <w:szCs w:val="21"/>
        </w:rPr>
        <w:t>条（規約の変更）</w:t>
      </w:r>
      <w:r w:rsidRPr="00532C3B">
        <w:rPr>
          <w:rFonts w:asciiTheme="minorEastAsia" w:eastAsiaTheme="minorEastAsia" w:hAnsiTheme="minorEastAsia"/>
          <w:sz w:val="21"/>
          <w:szCs w:val="21"/>
        </w:rPr>
        <w:t xml:space="preserve"> </w:t>
      </w:r>
    </w:p>
    <w:p w:rsidR="00636F8F" w:rsidRPr="00532C3B"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本規約の変更は当保育室が定め、その効力はすべての利用登録者に帰属する。</w:t>
      </w:r>
      <w:r w:rsidRPr="00532C3B">
        <w:rPr>
          <w:rFonts w:asciiTheme="minorEastAsia" w:eastAsiaTheme="minorEastAsia" w:hAnsiTheme="minorEastAsia"/>
          <w:sz w:val="21"/>
          <w:szCs w:val="21"/>
        </w:rPr>
        <w:t xml:space="preserve"> </w:t>
      </w:r>
    </w:p>
    <w:p w:rsidR="00636F8F" w:rsidRDefault="00636F8F" w:rsidP="00636F8F">
      <w:pPr>
        <w:pStyle w:val="Default"/>
        <w:rPr>
          <w:rFonts w:asciiTheme="minorEastAsia" w:eastAsiaTheme="minorEastAsia" w:hAnsiTheme="minorEastAsia"/>
          <w:sz w:val="21"/>
          <w:szCs w:val="21"/>
        </w:rPr>
      </w:pPr>
      <w:r w:rsidRPr="00532C3B">
        <w:rPr>
          <w:rFonts w:asciiTheme="minorEastAsia" w:eastAsiaTheme="minorEastAsia" w:hAnsiTheme="minorEastAsia" w:hint="eastAsia"/>
          <w:sz w:val="21"/>
          <w:szCs w:val="21"/>
        </w:rPr>
        <w:t>以上、規約の内容を理解し承認したうえで利用申請をします。</w:t>
      </w:r>
    </w:p>
    <w:p w:rsidR="00636F8F" w:rsidRDefault="00636F8F" w:rsidP="00636F8F">
      <w:pPr>
        <w:pStyle w:val="Default"/>
        <w:rPr>
          <w:rFonts w:asciiTheme="minorEastAsia" w:eastAsiaTheme="minorEastAsia" w:hAnsiTheme="minorEastAsia"/>
          <w:sz w:val="21"/>
          <w:szCs w:val="21"/>
        </w:rPr>
      </w:pPr>
    </w:p>
    <w:p w:rsidR="00E7506E" w:rsidRPr="00636F8F" w:rsidRDefault="00636F8F">
      <w:pPr>
        <w:rPr>
          <w:rFonts w:ascii="ＭＳ 明朝" w:hAnsi="ＭＳ 明朝"/>
          <w:szCs w:val="21"/>
          <w:lang w:eastAsia="zh-TW"/>
        </w:rPr>
      </w:pPr>
      <w:r w:rsidRPr="00532C3B">
        <w:rPr>
          <w:rFonts w:hAnsi="ＭＳ 明朝" w:hint="eastAsia"/>
          <w:szCs w:val="21"/>
          <w:lang w:eastAsia="zh-TW"/>
        </w:rPr>
        <w:t>平成</w:t>
      </w:r>
      <w:r w:rsidRPr="00532C3B">
        <w:rPr>
          <w:rFonts w:hAnsi="ＭＳ 明朝"/>
          <w:szCs w:val="21"/>
          <w:lang w:eastAsia="zh-TW"/>
        </w:rPr>
        <w:t xml:space="preserve"> </w:t>
      </w:r>
      <w:r w:rsidRPr="00532C3B">
        <w:rPr>
          <w:rFonts w:hAnsi="ＭＳ 明朝" w:hint="eastAsia"/>
          <w:szCs w:val="21"/>
          <w:lang w:eastAsia="zh-TW"/>
        </w:rPr>
        <w:t xml:space="preserve">　　</w:t>
      </w:r>
      <w:r w:rsidRPr="00532C3B">
        <w:rPr>
          <w:rFonts w:hAnsi="ＭＳ 明朝" w:hint="eastAsia"/>
          <w:szCs w:val="21"/>
        </w:rPr>
        <w:t xml:space="preserve">　</w:t>
      </w:r>
      <w:r w:rsidRPr="00532C3B">
        <w:rPr>
          <w:rFonts w:hAnsi="ＭＳ 明朝" w:hint="eastAsia"/>
          <w:szCs w:val="21"/>
          <w:lang w:eastAsia="zh-TW"/>
        </w:rPr>
        <w:t>年</w:t>
      </w:r>
      <w:r w:rsidRPr="00532C3B">
        <w:rPr>
          <w:rFonts w:hAnsi="ＭＳ 明朝"/>
          <w:szCs w:val="21"/>
          <w:lang w:eastAsia="zh-TW"/>
        </w:rPr>
        <w:t xml:space="preserve"> </w:t>
      </w:r>
      <w:r w:rsidRPr="00532C3B">
        <w:rPr>
          <w:rFonts w:hAnsi="ＭＳ 明朝" w:hint="eastAsia"/>
          <w:szCs w:val="21"/>
          <w:lang w:eastAsia="zh-TW"/>
        </w:rPr>
        <w:t xml:space="preserve">　　</w:t>
      </w:r>
      <w:r w:rsidRPr="00532C3B">
        <w:rPr>
          <w:rFonts w:hAnsi="ＭＳ 明朝" w:hint="eastAsia"/>
          <w:szCs w:val="21"/>
        </w:rPr>
        <w:t xml:space="preserve">　　</w:t>
      </w:r>
      <w:r w:rsidRPr="00532C3B">
        <w:rPr>
          <w:rFonts w:hAnsi="ＭＳ 明朝" w:hint="eastAsia"/>
          <w:szCs w:val="21"/>
          <w:lang w:eastAsia="zh-TW"/>
        </w:rPr>
        <w:t>月</w:t>
      </w:r>
      <w:r w:rsidRPr="00532C3B">
        <w:rPr>
          <w:rFonts w:hAnsi="ＭＳ 明朝"/>
          <w:szCs w:val="21"/>
          <w:lang w:eastAsia="zh-TW"/>
        </w:rPr>
        <w:t xml:space="preserve"> </w:t>
      </w:r>
      <w:r w:rsidRPr="00532C3B">
        <w:rPr>
          <w:rFonts w:hAnsi="ＭＳ 明朝" w:hint="eastAsia"/>
          <w:szCs w:val="21"/>
          <w:lang w:eastAsia="zh-TW"/>
        </w:rPr>
        <w:t xml:space="preserve">　　　　日</w:t>
      </w:r>
      <w:r w:rsidRPr="00532C3B">
        <w:rPr>
          <w:rFonts w:hAnsi="ＭＳ 明朝"/>
          <w:szCs w:val="21"/>
          <w:lang w:eastAsia="zh-TW"/>
        </w:rPr>
        <w:t xml:space="preserve"> </w:t>
      </w:r>
      <w:r>
        <w:rPr>
          <w:rFonts w:hAnsi="ＭＳ 明朝" w:hint="eastAsia"/>
          <w:szCs w:val="21"/>
        </w:rPr>
        <w:t xml:space="preserve">　　　　　　　</w:t>
      </w:r>
      <w:r w:rsidRPr="00532C3B">
        <w:rPr>
          <w:rFonts w:ascii="ＭＳ 明朝" w:hAnsi="ＭＳ 明朝" w:hint="eastAsia"/>
          <w:szCs w:val="21"/>
          <w:lang w:eastAsia="zh-TW"/>
        </w:rPr>
        <w:t>保護者</w:t>
      </w:r>
      <w:r w:rsidRPr="00532C3B">
        <w:rPr>
          <w:rFonts w:ascii="ＭＳ 明朝" w:hAnsi="ＭＳ 明朝"/>
          <w:szCs w:val="21"/>
          <w:lang w:eastAsia="zh-TW"/>
        </w:rPr>
        <w:t xml:space="preserve"> </w:t>
      </w:r>
      <w:r w:rsidRPr="00532C3B">
        <w:rPr>
          <w:rFonts w:ascii="ＭＳ 明朝" w:hAnsi="ＭＳ 明朝" w:hint="eastAsia"/>
          <w:szCs w:val="21"/>
          <w:lang w:eastAsia="zh-TW"/>
        </w:rPr>
        <w:t>署名欄</w:t>
      </w:r>
    </w:p>
    <w:sectPr w:rsidR="00E7506E" w:rsidRPr="00636F8F" w:rsidSect="00E7506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CB" w:rsidRDefault="001D4FCB" w:rsidP="00547049">
      <w:r>
        <w:separator/>
      </w:r>
    </w:p>
  </w:endnote>
  <w:endnote w:type="continuationSeparator" w:id="0">
    <w:p w:rsidR="001D4FCB" w:rsidRDefault="001D4FCB" w:rsidP="00547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KozMinPro-Light">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CB" w:rsidRDefault="001D4FCB" w:rsidP="00547049">
      <w:r>
        <w:separator/>
      </w:r>
    </w:p>
  </w:footnote>
  <w:footnote w:type="continuationSeparator" w:id="0">
    <w:p w:rsidR="001D4FCB" w:rsidRDefault="001D4FCB" w:rsidP="00547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4C67"/>
    <w:multiLevelType w:val="hybridMultilevel"/>
    <w:tmpl w:val="D2162960"/>
    <w:lvl w:ilvl="0" w:tplc="34FCF89A">
      <w:start w:val="1"/>
      <w:numFmt w:val="decimalFullWidth"/>
      <w:lvlText w:val="%1）"/>
      <w:lvlJc w:val="left"/>
      <w:pPr>
        <w:ind w:left="480" w:hanging="480"/>
      </w:pPr>
      <w:rPr>
        <w:rFonts w:hint="default"/>
      </w:rPr>
    </w:lvl>
    <w:lvl w:ilvl="1" w:tplc="B3ECE8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F8F"/>
    <w:rsid w:val="001D4FCB"/>
    <w:rsid w:val="00547049"/>
    <w:rsid w:val="00636F8F"/>
    <w:rsid w:val="00B21C4D"/>
    <w:rsid w:val="00D47392"/>
    <w:rsid w:val="00E7506E"/>
    <w:rsid w:val="00EB6ECE"/>
    <w:rsid w:val="00FE05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6F8F"/>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semiHidden/>
    <w:unhideWhenUsed/>
    <w:rsid w:val="00547049"/>
    <w:pPr>
      <w:tabs>
        <w:tab w:val="center" w:pos="4252"/>
        <w:tab w:val="right" w:pos="8504"/>
      </w:tabs>
      <w:snapToGrid w:val="0"/>
    </w:pPr>
  </w:style>
  <w:style w:type="character" w:customStyle="1" w:styleId="a4">
    <w:name w:val="ヘッダー (文字)"/>
    <w:basedOn w:val="a0"/>
    <w:link w:val="a3"/>
    <w:uiPriority w:val="99"/>
    <w:semiHidden/>
    <w:rsid w:val="00547049"/>
  </w:style>
  <w:style w:type="paragraph" w:styleId="a5">
    <w:name w:val="footer"/>
    <w:basedOn w:val="a"/>
    <w:link w:val="a6"/>
    <w:uiPriority w:val="99"/>
    <w:semiHidden/>
    <w:unhideWhenUsed/>
    <w:rsid w:val="00547049"/>
    <w:pPr>
      <w:tabs>
        <w:tab w:val="center" w:pos="4252"/>
        <w:tab w:val="right" w:pos="8504"/>
      </w:tabs>
      <w:snapToGrid w:val="0"/>
    </w:pPr>
  </w:style>
  <w:style w:type="character" w:customStyle="1" w:styleId="a6">
    <w:name w:val="フッター (文字)"/>
    <w:basedOn w:val="a0"/>
    <w:link w:val="a5"/>
    <w:uiPriority w:val="99"/>
    <w:semiHidden/>
    <w:rsid w:val="005470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rei01</dc:creator>
  <cp:lastModifiedBy>rei01</cp:lastModifiedBy>
  <cp:revision>3</cp:revision>
  <cp:lastPrinted>2013-07-01T03:01:00Z</cp:lastPrinted>
  <dcterms:created xsi:type="dcterms:W3CDTF">2013-07-01T02:28:00Z</dcterms:created>
  <dcterms:modified xsi:type="dcterms:W3CDTF">2013-07-01T05:01:00Z</dcterms:modified>
</cp:coreProperties>
</file>